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C5D" w:rsidRDefault="00086C5D" w:rsidP="00086C5D">
      <w:pPr>
        <w:spacing w:after="0" w:line="240" w:lineRule="auto"/>
        <w:rPr>
          <w:rFonts w:ascii="Times New Roman" w:eastAsia="Times New Roman" w:hAnsi="Times New Roman"/>
          <w:noProof/>
          <w:color w:val="333333"/>
          <w:sz w:val="27"/>
          <w:szCs w:val="27"/>
        </w:rPr>
      </w:pPr>
      <w:r>
        <w:rPr>
          <w:rFonts w:ascii="Times New Roman" w:eastAsia="Times New Roman" w:hAnsi="Times New Roman" w:cs="Times New Roman"/>
          <w:noProof/>
          <w:color w:val="333333"/>
          <w:sz w:val="27"/>
          <w:szCs w:val="27"/>
        </w:rPr>
        <w:drawing>
          <wp:inline distT="0" distB="0" distL="0" distR="0">
            <wp:extent cx="3572510" cy="1956435"/>
            <wp:effectExtent l="19050" t="0" r="8890" b="0"/>
            <wp:docPr id="1" name="cc-m-textwithimage-image-10903398021" descr="Описание: https://image.jimcdn.com/app/cms/image/transf/dimension=375x1024:format=jpg/path/s3cf023c343745908/image/i641fb436b0c23909/version/1484129371/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0903398021" descr="Описание: https://image.jimcdn.com/app/cms/image/transf/dimension=375x1024:format=jpg/path/s3cf023c343745908/image/i641fb436b0c23909/version/1484129371/image.jpg"/>
                    <pic:cNvPicPr>
                      <a:picLocks noChangeAspect="1" noChangeArrowheads="1"/>
                    </pic:cNvPicPr>
                  </pic:nvPicPr>
                  <pic:blipFill>
                    <a:blip r:embed="rId4"/>
                    <a:srcRect/>
                    <a:stretch>
                      <a:fillRect/>
                    </a:stretch>
                  </pic:blipFill>
                  <pic:spPr bwMode="auto">
                    <a:xfrm>
                      <a:off x="0" y="0"/>
                      <a:ext cx="3572510" cy="1956435"/>
                    </a:xfrm>
                    <a:prstGeom prst="rect">
                      <a:avLst/>
                    </a:prstGeom>
                    <a:noFill/>
                    <a:ln w="9525">
                      <a:noFill/>
                      <a:miter lim="800000"/>
                      <a:headEnd/>
                      <a:tailEnd/>
                    </a:ln>
                  </pic:spPr>
                </pic:pic>
              </a:graphicData>
            </a:graphic>
          </wp:inline>
        </w:drawing>
      </w:r>
    </w:p>
    <w:p w:rsidR="00086C5D" w:rsidRPr="00463256" w:rsidRDefault="00086C5D" w:rsidP="00086C5D">
      <w:pPr>
        <w:spacing w:after="0" w:line="240" w:lineRule="auto"/>
        <w:rPr>
          <w:rFonts w:ascii="Times New Roman" w:eastAsia="Times New Roman" w:hAnsi="Times New Roman" w:cs="Times New Roman"/>
          <w:color w:val="333333"/>
          <w:sz w:val="27"/>
          <w:szCs w:val="27"/>
        </w:rPr>
      </w:pPr>
    </w:p>
    <w:p w:rsidR="00086C5D" w:rsidRPr="00463256" w:rsidRDefault="00086C5D" w:rsidP="00086C5D">
      <w:pPr>
        <w:spacing w:after="0" w:line="252" w:lineRule="atLeast"/>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Листая подшивки «Искры»</w:t>
      </w:r>
    </w:p>
    <w:p w:rsidR="00086C5D" w:rsidRDefault="00086C5D" w:rsidP="00086C5D">
      <w:pPr>
        <w:spacing w:after="0" w:line="252" w:lineRule="atLeast"/>
        <w:jc w:val="center"/>
        <w:rPr>
          <w:rFonts w:ascii="Times New Roman" w:eastAsia="Times New Roman" w:hAnsi="Times New Roman"/>
          <w:b/>
          <w:bCs/>
          <w:color w:val="000000"/>
          <w:sz w:val="27"/>
          <w:szCs w:val="27"/>
        </w:rPr>
      </w:pPr>
      <w:r w:rsidRPr="00463256">
        <w:rPr>
          <w:rFonts w:ascii="Times New Roman" w:eastAsia="Times New Roman" w:hAnsi="Times New Roman" w:cs="Times New Roman"/>
          <w:b/>
          <w:bCs/>
          <w:color w:val="000000"/>
          <w:sz w:val="27"/>
          <w:szCs w:val="27"/>
        </w:rPr>
        <w:t>Как кунгуряки трудились</w:t>
      </w:r>
    </w:p>
    <w:p w:rsidR="00086C5D" w:rsidRPr="00463256" w:rsidRDefault="00086C5D" w:rsidP="00086C5D">
      <w:pPr>
        <w:spacing w:after="0" w:line="252" w:lineRule="atLeast"/>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086C5D" w:rsidRPr="00463256" w:rsidRDefault="00086C5D" w:rsidP="00086C5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1946</w:t>
      </w:r>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4 августа.</w:t>
      </w:r>
      <w:r w:rsidRPr="00463256">
        <w:rPr>
          <w:rFonts w:ascii="Times New Roman" w:eastAsia="Times New Roman" w:hAnsi="Times New Roman" w:cs="Times New Roman"/>
          <w:color w:val="000000"/>
          <w:sz w:val="27"/>
          <w:szCs w:val="27"/>
        </w:rPr>
        <w:t xml:space="preserve"> Механическая мастерская при Кунгурской дистанции пути освоила ремонт и изготовление целого ряда элементов верхнего строения пути: крестовины, </w:t>
      </w:r>
      <w:proofErr w:type="spellStart"/>
      <w:r w:rsidRPr="00463256">
        <w:rPr>
          <w:rFonts w:ascii="Times New Roman" w:eastAsia="Times New Roman" w:hAnsi="Times New Roman" w:cs="Times New Roman"/>
          <w:color w:val="000000"/>
          <w:sz w:val="27"/>
          <w:szCs w:val="27"/>
        </w:rPr>
        <w:t>противоугона</w:t>
      </w:r>
      <w:proofErr w:type="spellEnd"/>
      <w:r w:rsidRPr="00463256">
        <w:rPr>
          <w:rFonts w:ascii="Times New Roman" w:eastAsia="Times New Roman" w:hAnsi="Times New Roman" w:cs="Times New Roman"/>
          <w:color w:val="000000"/>
          <w:sz w:val="27"/>
          <w:szCs w:val="27"/>
        </w:rPr>
        <w:t xml:space="preserve">, рамных рельс, путевых болтов. Много сделали путейцы по заготовке шпал. Своими силами они заготовили 1350 </w:t>
      </w:r>
      <w:proofErr w:type="spellStart"/>
      <w:r w:rsidRPr="00463256">
        <w:rPr>
          <w:rFonts w:ascii="Times New Roman" w:eastAsia="Times New Roman" w:hAnsi="Times New Roman" w:cs="Times New Roman"/>
          <w:color w:val="000000"/>
          <w:sz w:val="27"/>
          <w:szCs w:val="27"/>
        </w:rPr>
        <w:t>фестметров</w:t>
      </w:r>
      <w:proofErr w:type="spellEnd"/>
      <w:r w:rsidRPr="00463256">
        <w:rPr>
          <w:rFonts w:ascii="Times New Roman" w:eastAsia="Times New Roman" w:hAnsi="Times New Roman" w:cs="Times New Roman"/>
          <w:color w:val="000000"/>
          <w:sz w:val="27"/>
          <w:szCs w:val="27"/>
        </w:rPr>
        <w:t xml:space="preserve"> </w:t>
      </w:r>
      <w:proofErr w:type="spellStart"/>
      <w:r w:rsidRPr="00463256">
        <w:rPr>
          <w:rFonts w:ascii="Times New Roman" w:eastAsia="Times New Roman" w:hAnsi="Times New Roman" w:cs="Times New Roman"/>
          <w:color w:val="000000"/>
          <w:sz w:val="27"/>
          <w:szCs w:val="27"/>
        </w:rPr>
        <w:t>шпаловой</w:t>
      </w:r>
      <w:proofErr w:type="spellEnd"/>
      <w:r w:rsidRPr="00463256">
        <w:rPr>
          <w:rFonts w:ascii="Times New Roman" w:eastAsia="Times New Roman" w:hAnsi="Times New Roman" w:cs="Times New Roman"/>
          <w:color w:val="000000"/>
          <w:sz w:val="27"/>
          <w:szCs w:val="27"/>
        </w:rPr>
        <w:t xml:space="preserve"> тюльки. Кунгурские путейцы полным ходом готовятся к зиме. Они говорят: - Путь должен быть всегда исправлен и открыт для бесперебойного продвижения поездов! </w:t>
      </w:r>
      <w:r w:rsidRPr="00463256">
        <w:rPr>
          <w:rFonts w:ascii="Times New Roman" w:eastAsia="Times New Roman" w:hAnsi="Times New Roman" w:cs="Times New Roman"/>
          <w:i/>
          <w:iCs/>
          <w:color w:val="000000"/>
          <w:sz w:val="27"/>
          <w:szCs w:val="27"/>
        </w:rPr>
        <w:t>И.Катаев</w:t>
      </w:r>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9 августа.</w:t>
      </w:r>
      <w:r w:rsidRPr="00463256">
        <w:rPr>
          <w:rFonts w:ascii="Times New Roman" w:eastAsia="Times New Roman" w:hAnsi="Times New Roman" w:cs="Times New Roman"/>
          <w:color w:val="000000"/>
          <w:sz w:val="27"/>
          <w:szCs w:val="27"/>
        </w:rPr>
        <w:t> В колхозах нашего района началась страда. Поспела рожь, доходят яровые культуры – ячмень и пшеница. От выборочной жатвы колхозники перешли к массовой уборке урожая. Каждый килограмм зерна дорог стране. Трудящиеся нашего города никогда не оставались в стороне от нужд и запросов колхозного села. В дни страды Родина ждет от каждого человека, занятого на уборке, работы от зари до зари. Ни одного колоса не оставлять на поле! </w:t>
      </w:r>
      <w:r w:rsidRPr="00463256">
        <w:rPr>
          <w:rFonts w:ascii="Times New Roman" w:eastAsia="Times New Roman" w:hAnsi="Times New Roman" w:cs="Times New Roman"/>
          <w:i/>
          <w:iCs/>
          <w:color w:val="000000"/>
          <w:sz w:val="27"/>
          <w:szCs w:val="27"/>
        </w:rPr>
        <w:t>Без автора</w:t>
      </w:r>
    </w:p>
    <w:p w:rsidR="00086C5D" w:rsidRPr="00463256" w:rsidRDefault="00086C5D" w:rsidP="00086C5D">
      <w:pPr>
        <w:spacing w:after="0" w:line="252" w:lineRule="atLeast"/>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 </w:t>
      </w:r>
    </w:p>
    <w:p w:rsidR="00086C5D" w:rsidRPr="00463256" w:rsidRDefault="00086C5D" w:rsidP="00086C5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1951</w:t>
      </w:r>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 августа.</w:t>
      </w:r>
      <w:r w:rsidRPr="00463256">
        <w:rPr>
          <w:rFonts w:ascii="Times New Roman" w:eastAsia="Times New Roman" w:hAnsi="Times New Roman" w:cs="Times New Roman"/>
          <w:color w:val="000000"/>
          <w:sz w:val="27"/>
          <w:szCs w:val="27"/>
        </w:rPr>
        <w:t> В артели «Портных» введен новый способ ремонта платья и одежды при помощи клея. Ранее портнихи разрывы одежды ликвидировали неудобным швом «штыковкой» на что тратили много времени. Клеевой метод починки за короткое время показал весьма хорошие результаты. Текстильный клей, выпускаемый Министерством пластмассовых изделий – новое достижение советских химиков. </w:t>
      </w:r>
      <w:r w:rsidRPr="00463256">
        <w:rPr>
          <w:rFonts w:ascii="Times New Roman" w:eastAsia="Times New Roman" w:hAnsi="Times New Roman" w:cs="Times New Roman"/>
          <w:i/>
          <w:iCs/>
          <w:color w:val="000000"/>
          <w:sz w:val="27"/>
          <w:szCs w:val="27"/>
        </w:rPr>
        <w:t>А.Соколов</w:t>
      </w:r>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5 августа.</w:t>
      </w:r>
      <w:r w:rsidRPr="00463256">
        <w:rPr>
          <w:rFonts w:ascii="Times New Roman" w:eastAsia="Times New Roman" w:hAnsi="Times New Roman" w:cs="Times New Roman"/>
          <w:color w:val="000000"/>
          <w:sz w:val="27"/>
          <w:szCs w:val="27"/>
        </w:rPr>
        <w:t xml:space="preserve"> Славно потрудился коллектив строителей Кунгурского прорабского участка </w:t>
      </w:r>
      <w:proofErr w:type="spellStart"/>
      <w:r w:rsidRPr="00463256">
        <w:rPr>
          <w:rFonts w:ascii="Times New Roman" w:eastAsia="Times New Roman" w:hAnsi="Times New Roman" w:cs="Times New Roman"/>
          <w:color w:val="000000"/>
          <w:sz w:val="27"/>
          <w:szCs w:val="27"/>
        </w:rPr>
        <w:t>Дорстроя</w:t>
      </w:r>
      <w:proofErr w:type="spellEnd"/>
      <w:r w:rsidRPr="00463256">
        <w:rPr>
          <w:rFonts w:ascii="Times New Roman" w:eastAsia="Times New Roman" w:hAnsi="Times New Roman" w:cs="Times New Roman"/>
          <w:color w:val="000000"/>
          <w:sz w:val="27"/>
          <w:szCs w:val="27"/>
        </w:rPr>
        <w:t>. Он досрочно выполнил свои обязательства и сдал в эксплуатацию двухэтажный многоквартирный кирпичный дом. </w:t>
      </w:r>
      <w:r w:rsidRPr="00463256">
        <w:rPr>
          <w:rFonts w:ascii="Times New Roman" w:eastAsia="Times New Roman" w:hAnsi="Times New Roman" w:cs="Times New Roman"/>
          <w:i/>
          <w:iCs/>
          <w:color w:val="000000"/>
          <w:sz w:val="27"/>
          <w:szCs w:val="27"/>
        </w:rPr>
        <w:t>А.Трубников</w:t>
      </w:r>
    </w:p>
    <w:p w:rsidR="00086C5D" w:rsidRPr="00463256" w:rsidRDefault="00086C5D" w:rsidP="00086C5D">
      <w:pPr>
        <w:spacing w:after="0" w:line="252" w:lineRule="atLeast"/>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086C5D" w:rsidRPr="00463256" w:rsidRDefault="00086C5D" w:rsidP="00086C5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1961</w:t>
      </w:r>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17 августа.</w:t>
      </w:r>
      <w:r w:rsidRPr="00463256">
        <w:rPr>
          <w:rFonts w:ascii="Times New Roman" w:eastAsia="Times New Roman" w:hAnsi="Times New Roman" w:cs="Times New Roman"/>
          <w:color w:val="000000"/>
          <w:sz w:val="27"/>
          <w:szCs w:val="27"/>
        </w:rPr>
        <w:t xml:space="preserve"> Год от года растут доходы колхоза имени Ленина. Денежная оплата труда, внедренная здесь два года назад, явилась поворотным пунктом в подъеме хозяйства сельхозартели. Люди стали лучше работать, повысилась производительность труда. Увеличился приток денег в колхозную кассу от </w:t>
      </w:r>
      <w:r w:rsidRPr="00463256">
        <w:rPr>
          <w:rFonts w:ascii="Times New Roman" w:eastAsia="Times New Roman" w:hAnsi="Times New Roman" w:cs="Times New Roman"/>
          <w:color w:val="000000"/>
          <w:sz w:val="27"/>
          <w:szCs w:val="27"/>
        </w:rPr>
        <w:lastRenderedPageBreak/>
        <w:t>проданной продукции. Создались благоприятные условия для строительства производственных и культурно-бытовых помещений. Двенадцать строительных бригад ведут работы во всех отделениях, во всех производственных участках. </w:t>
      </w:r>
      <w:r w:rsidRPr="00463256">
        <w:rPr>
          <w:rFonts w:ascii="Times New Roman" w:eastAsia="Times New Roman" w:hAnsi="Times New Roman" w:cs="Times New Roman"/>
          <w:i/>
          <w:iCs/>
          <w:color w:val="000000"/>
          <w:sz w:val="27"/>
          <w:szCs w:val="27"/>
        </w:rPr>
        <w:t>А.Пономарев</w:t>
      </w:r>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 </w:t>
      </w:r>
    </w:p>
    <w:p w:rsidR="00086C5D" w:rsidRPr="00463256" w:rsidRDefault="00086C5D" w:rsidP="00086C5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1972</w:t>
      </w:r>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3 августа.</w:t>
      </w:r>
      <w:r w:rsidRPr="00463256">
        <w:rPr>
          <w:rFonts w:ascii="Times New Roman" w:eastAsia="Times New Roman" w:hAnsi="Times New Roman" w:cs="Times New Roman"/>
          <w:color w:val="000000"/>
          <w:sz w:val="27"/>
          <w:szCs w:val="27"/>
        </w:rPr>
        <w:t> Очень важную для строительных организаций продукцию выпускает коллектив Кунгурского завода железобетонных конструкций и строительных деталей. Коллектив завода заботится о расширении ассортимента выпускаемой продукции. Работниками освоена  выработка четырехметровых свай, колец, лотков. Имеется на предприятии и цех ширпотреба. Здесь из отходов вырабатывают дранку штукатурную, поддоны для кирпича. Не легкий труд у рабочих ЖБИ. Но выполняют они его с большим желанием. </w:t>
      </w:r>
      <w:proofErr w:type="spellStart"/>
      <w:r w:rsidRPr="00463256">
        <w:rPr>
          <w:rFonts w:ascii="Times New Roman" w:eastAsia="Times New Roman" w:hAnsi="Times New Roman" w:cs="Times New Roman"/>
          <w:i/>
          <w:iCs/>
          <w:color w:val="000000"/>
          <w:sz w:val="27"/>
          <w:szCs w:val="27"/>
        </w:rPr>
        <w:t>Н.Астаханцев</w:t>
      </w:r>
      <w:proofErr w:type="spellEnd"/>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8 августа.</w:t>
      </w:r>
      <w:r w:rsidRPr="00463256">
        <w:rPr>
          <w:rFonts w:ascii="Times New Roman" w:eastAsia="Times New Roman" w:hAnsi="Times New Roman" w:cs="Times New Roman"/>
          <w:color w:val="000000"/>
          <w:sz w:val="27"/>
          <w:szCs w:val="27"/>
        </w:rPr>
        <w:t> Около Кунгурской нефтебазы можно увидеть новое здание с большими окнами. Здесь, в недалеком будущем, откроют вторую в Кунгуре АЗС. Коллектив Кунгурской нефтебазы ведет строительство новой автозаправочной станции хозяйственным способом. Заправочные колонки установлены, трубопроводы силами рабочих сделаны. Благоустраивается площадка вокруг АЗС, монтируется электрооборудование. </w:t>
      </w:r>
      <w:r w:rsidRPr="00463256">
        <w:rPr>
          <w:rFonts w:ascii="Times New Roman" w:eastAsia="Times New Roman" w:hAnsi="Times New Roman" w:cs="Times New Roman"/>
          <w:i/>
          <w:iCs/>
          <w:color w:val="000000"/>
          <w:sz w:val="27"/>
          <w:szCs w:val="27"/>
        </w:rPr>
        <w:t>Р.Сидоров</w:t>
      </w:r>
    </w:p>
    <w:p w:rsidR="00086C5D" w:rsidRPr="00463256" w:rsidRDefault="00086C5D" w:rsidP="00086C5D">
      <w:pPr>
        <w:spacing w:after="0" w:line="252" w:lineRule="atLeast"/>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 </w:t>
      </w:r>
    </w:p>
    <w:p w:rsidR="00086C5D" w:rsidRPr="00463256" w:rsidRDefault="00086C5D" w:rsidP="00086C5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1987</w:t>
      </w:r>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4 августа.</w:t>
      </w:r>
      <w:r w:rsidRPr="00463256">
        <w:rPr>
          <w:rFonts w:ascii="Times New Roman" w:eastAsia="Times New Roman" w:hAnsi="Times New Roman" w:cs="Times New Roman"/>
          <w:color w:val="000000"/>
          <w:sz w:val="27"/>
          <w:szCs w:val="27"/>
        </w:rPr>
        <w:t xml:space="preserve"> Коллектив швейной фабрики, воспользовавшись капризами моды, решил выпускать юбки из драпа. Сшиты уже первые партии юбок модного кроя. Рачительно используются на фабрике и отходы производства. Из него шьют варежки, утеплители для сапог, готовят наборы детского творчества. Неплохо поработал коллектив швейников, план по реализации продукции выполнен. Трудящиеся предприятия </w:t>
      </w:r>
      <w:proofErr w:type="gramStart"/>
      <w:r w:rsidRPr="00463256">
        <w:rPr>
          <w:rFonts w:ascii="Times New Roman" w:eastAsia="Times New Roman" w:hAnsi="Times New Roman" w:cs="Times New Roman"/>
          <w:color w:val="000000"/>
          <w:sz w:val="27"/>
          <w:szCs w:val="27"/>
        </w:rPr>
        <w:t>настроены</w:t>
      </w:r>
      <w:proofErr w:type="gramEnd"/>
      <w:r w:rsidRPr="00463256">
        <w:rPr>
          <w:rFonts w:ascii="Times New Roman" w:eastAsia="Times New Roman" w:hAnsi="Times New Roman" w:cs="Times New Roman"/>
          <w:color w:val="000000"/>
          <w:sz w:val="27"/>
          <w:szCs w:val="27"/>
        </w:rPr>
        <w:t> работать успешно, выполнять все принятые соцобязательства. </w:t>
      </w:r>
      <w:r w:rsidRPr="00463256">
        <w:rPr>
          <w:rFonts w:ascii="Times New Roman" w:eastAsia="Times New Roman" w:hAnsi="Times New Roman" w:cs="Times New Roman"/>
          <w:i/>
          <w:iCs/>
          <w:color w:val="000000"/>
          <w:sz w:val="27"/>
          <w:szCs w:val="27"/>
        </w:rPr>
        <w:t>В.Николаева</w:t>
      </w:r>
    </w:p>
    <w:p w:rsidR="00086C5D" w:rsidRPr="00463256" w:rsidRDefault="00086C5D" w:rsidP="00086C5D">
      <w:pPr>
        <w:spacing w:after="0" w:line="252" w:lineRule="atLeast"/>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 </w:t>
      </w:r>
    </w:p>
    <w:p w:rsidR="00086C5D" w:rsidRPr="00463256" w:rsidRDefault="00086C5D" w:rsidP="00086C5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1992</w:t>
      </w:r>
    </w:p>
    <w:p w:rsidR="00086C5D" w:rsidRPr="00463256" w:rsidRDefault="00086C5D" w:rsidP="00086C5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25 августа.</w:t>
      </w:r>
      <w:r w:rsidRPr="00463256">
        <w:rPr>
          <w:rFonts w:ascii="Times New Roman" w:eastAsia="Times New Roman" w:hAnsi="Times New Roman" w:cs="Times New Roman"/>
          <w:color w:val="000000"/>
          <w:sz w:val="27"/>
          <w:szCs w:val="27"/>
        </w:rPr>
        <w:t> Конструкторы машзавода выпустили новый буровой агрегат для сооружения скважин на воду БА15В04 предназначенный как для внутреннего рынка, так и для экспорта. Ряды нефтяных предприятий уже готовы приобрести кунгурский агрегат. </w:t>
      </w:r>
      <w:r w:rsidRPr="00463256">
        <w:rPr>
          <w:rFonts w:ascii="Times New Roman" w:eastAsia="Times New Roman" w:hAnsi="Times New Roman" w:cs="Times New Roman"/>
          <w:i/>
          <w:iCs/>
          <w:color w:val="000000"/>
          <w:sz w:val="27"/>
          <w:szCs w:val="27"/>
        </w:rPr>
        <w:t>В.Вереск</w:t>
      </w:r>
    </w:p>
    <w:p w:rsidR="00086C5D" w:rsidRPr="00463256" w:rsidRDefault="00086C5D" w:rsidP="00086C5D">
      <w:pPr>
        <w:spacing w:after="0" w:line="252" w:lineRule="atLeast"/>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 </w:t>
      </w:r>
    </w:p>
    <w:p w:rsidR="00086C5D" w:rsidRPr="00463256" w:rsidRDefault="00086C5D" w:rsidP="00086C5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2000</w:t>
      </w:r>
    </w:p>
    <w:p w:rsidR="00086C5D" w:rsidRPr="00463256" w:rsidRDefault="00086C5D" w:rsidP="00086C5D">
      <w:pPr>
        <w:spacing w:after="0" w:line="252" w:lineRule="atLeast"/>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12 августа.</w:t>
      </w:r>
      <w:r w:rsidRPr="00463256">
        <w:rPr>
          <w:rFonts w:ascii="Times New Roman" w:eastAsia="Times New Roman" w:hAnsi="Times New Roman" w:cs="Times New Roman"/>
          <w:color w:val="000000"/>
          <w:sz w:val="27"/>
          <w:szCs w:val="27"/>
        </w:rPr>
        <w:t xml:space="preserve"> Строительно-монтажный поезд 679 набирает обороты. Наметился значительный рост производства. Сейчас главная стройка – 78-квартирный дом для железнодорожников. Почти десять лет он простоял </w:t>
      </w:r>
      <w:proofErr w:type="gramStart"/>
      <w:r w:rsidRPr="00463256">
        <w:rPr>
          <w:rFonts w:ascii="Times New Roman" w:eastAsia="Times New Roman" w:hAnsi="Times New Roman" w:cs="Times New Roman"/>
          <w:color w:val="000000"/>
          <w:sz w:val="27"/>
          <w:szCs w:val="27"/>
        </w:rPr>
        <w:t>законсервированным</w:t>
      </w:r>
      <w:proofErr w:type="gramEnd"/>
      <w:r w:rsidRPr="00463256">
        <w:rPr>
          <w:rFonts w:ascii="Times New Roman" w:eastAsia="Times New Roman" w:hAnsi="Times New Roman" w:cs="Times New Roman"/>
          <w:color w:val="000000"/>
          <w:sz w:val="27"/>
          <w:szCs w:val="27"/>
        </w:rPr>
        <w:t>. Полным ходом идут отделочные работы. Люди трудятся с отдачей и к делу относятся добросовестно. </w:t>
      </w:r>
      <w:r w:rsidRPr="00463256">
        <w:rPr>
          <w:rFonts w:ascii="Times New Roman" w:eastAsia="Times New Roman" w:hAnsi="Times New Roman" w:cs="Times New Roman"/>
          <w:i/>
          <w:iCs/>
          <w:color w:val="000000"/>
          <w:sz w:val="27"/>
          <w:szCs w:val="27"/>
        </w:rPr>
        <w:t>В.Медведева</w:t>
      </w:r>
    </w:p>
    <w:p w:rsidR="00086C5D" w:rsidRPr="00463256" w:rsidRDefault="00086C5D" w:rsidP="00086C5D">
      <w:pPr>
        <w:spacing w:after="0" w:line="252" w:lineRule="atLeast"/>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086C5D" w:rsidRPr="00463256" w:rsidRDefault="00086C5D" w:rsidP="00086C5D">
      <w:pPr>
        <w:spacing w:after="0" w:line="252" w:lineRule="atLeast"/>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086C5D" w:rsidRPr="00086C5D" w:rsidRDefault="00086C5D" w:rsidP="00086C5D">
      <w:pPr>
        <w:spacing w:after="0" w:line="252" w:lineRule="atLeast"/>
        <w:jc w:val="right"/>
        <w:rPr>
          <w:rFonts w:ascii="Times New Roman" w:eastAsia="Times New Roman" w:hAnsi="Times New Roman" w:cs="Times New Roman"/>
          <w:b/>
          <w:i/>
          <w:color w:val="000000" w:themeColor="text1"/>
          <w:sz w:val="27"/>
          <w:szCs w:val="27"/>
        </w:rPr>
      </w:pPr>
      <w:r w:rsidRPr="00086C5D">
        <w:rPr>
          <w:rFonts w:ascii="Times New Roman" w:eastAsia="Times New Roman" w:hAnsi="Times New Roman" w:cs="Times New Roman"/>
          <w:b/>
          <w:i/>
          <w:color w:val="000000" w:themeColor="text1"/>
          <w:sz w:val="27"/>
          <w:szCs w:val="27"/>
        </w:rPr>
        <w:t>Специалист сектора использования Елена Гордеева</w:t>
      </w:r>
    </w:p>
    <w:p w:rsidR="0023170D" w:rsidRDefault="0023170D"/>
    <w:sectPr w:rsidR="002317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086C5D"/>
    <w:rsid w:val="00086C5D"/>
    <w:rsid w:val="002317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6C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6C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3482</Characters>
  <Application>Microsoft Office Word</Application>
  <DocSecurity>0</DocSecurity>
  <Lines>29</Lines>
  <Paragraphs>8</Paragraphs>
  <ScaleCrop>false</ScaleCrop>
  <Company/>
  <LinksUpToDate>false</LinksUpToDate>
  <CharactersWithSpaces>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2019-01-29T10:41:00Z</dcterms:created>
  <dcterms:modified xsi:type="dcterms:W3CDTF">2019-01-29T10:41:00Z</dcterms:modified>
</cp:coreProperties>
</file>