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CFD" w:rsidRDefault="002A5CFD" w:rsidP="002A5CFD">
      <w:pPr>
        <w:spacing w:after="0" w:line="240" w:lineRule="auto"/>
        <w:rPr>
          <w:rFonts w:ascii="Times New Roman" w:eastAsia="Times New Roman" w:hAnsi="Times New Roman"/>
          <w:noProof/>
          <w:color w:val="333333"/>
          <w:sz w:val="27"/>
          <w:szCs w:val="27"/>
        </w:rPr>
      </w:pPr>
      <w:r>
        <w:rPr>
          <w:rFonts w:ascii="Times New Roman" w:eastAsia="Times New Roman" w:hAnsi="Times New Roman" w:cs="Times New Roman"/>
          <w:noProof/>
          <w:color w:val="333333"/>
          <w:sz w:val="27"/>
          <w:szCs w:val="27"/>
        </w:rPr>
        <w:drawing>
          <wp:inline distT="0" distB="0" distL="0" distR="0">
            <wp:extent cx="3572510" cy="2562225"/>
            <wp:effectExtent l="19050" t="0" r="8890" b="0"/>
            <wp:docPr id="1" name="cc-m-textwithimage-image-10903403321" descr="Описание: https://image.jimcdn.com/app/cms/image/transf/dimension=375x1024:format=jpg/path/s3cf023c343745908/image/ia92c685fd6eccf0d/version/1484129602/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0903403321" descr="Описание: https://image.jimcdn.com/app/cms/image/transf/dimension=375x1024:format=jpg/path/s3cf023c343745908/image/ia92c685fd6eccf0d/version/1484129602/image.jpg"/>
                    <pic:cNvPicPr>
                      <a:picLocks noChangeAspect="1" noChangeArrowheads="1"/>
                    </pic:cNvPicPr>
                  </pic:nvPicPr>
                  <pic:blipFill>
                    <a:blip r:embed="rId4"/>
                    <a:srcRect/>
                    <a:stretch>
                      <a:fillRect/>
                    </a:stretch>
                  </pic:blipFill>
                  <pic:spPr bwMode="auto">
                    <a:xfrm>
                      <a:off x="0" y="0"/>
                      <a:ext cx="3572510" cy="2562225"/>
                    </a:xfrm>
                    <a:prstGeom prst="rect">
                      <a:avLst/>
                    </a:prstGeom>
                    <a:noFill/>
                    <a:ln w="9525">
                      <a:noFill/>
                      <a:miter lim="800000"/>
                      <a:headEnd/>
                      <a:tailEnd/>
                    </a:ln>
                  </pic:spPr>
                </pic:pic>
              </a:graphicData>
            </a:graphic>
          </wp:inline>
        </w:drawing>
      </w:r>
    </w:p>
    <w:p w:rsidR="002A5CFD" w:rsidRPr="00463256" w:rsidRDefault="002A5CFD" w:rsidP="002A5CFD">
      <w:pPr>
        <w:spacing w:after="0" w:line="240" w:lineRule="auto"/>
        <w:rPr>
          <w:rFonts w:ascii="Times New Roman" w:eastAsia="Times New Roman" w:hAnsi="Times New Roman" w:cs="Times New Roman"/>
          <w:color w:val="333333"/>
          <w:sz w:val="27"/>
          <w:szCs w:val="27"/>
        </w:rPr>
      </w:pPr>
    </w:p>
    <w:p w:rsidR="002A5CFD" w:rsidRPr="004D2A19" w:rsidRDefault="002A5CFD" w:rsidP="002A5CFD">
      <w:pPr>
        <w:spacing w:after="0" w:line="252" w:lineRule="atLeast"/>
        <w:jc w:val="center"/>
        <w:rPr>
          <w:rFonts w:ascii="Times New Roman" w:eastAsia="Times New Roman" w:hAnsi="Times New Roman" w:cs="Times New Roman"/>
          <w:b/>
          <w:color w:val="000000"/>
          <w:sz w:val="27"/>
          <w:szCs w:val="27"/>
        </w:rPr>
      </w:pPr>
      <w:r w:rsidRPr="004D2A19">
        <w:rPr>
          <w:rFonts w:ascii="Times New Roman" w:eastAsia="Times New Roman" w:hAnsi="Times New Roman" w:cs="Times New Roman"/>
          <w:b/>
          <w:color w:val="000000"/>
          <w:sz w:val="27"/>
          <w:szCs w:val="27"/>
        </w:rPr>
        <w:t>Листая подшивки «Искры»</w:t>
      </w:r>
    </w:p>
    <w:p w:rsidR="002A5CFD" w:rsidRPr="004D2A19" w:rsidRDefault="002A5CFD" w:rsidP="002A5CFD">
      <w:pPr>
        <w:spacing w:after="0" w:line="252" w:lineRule="atLeast"/>
        <w:jc w:val="center"/>
        <w:rPr>
          <w:rFonts w:ascii="Times New Roman" w:eastAsia="Times New Roman" w:hAnsi="Times New Roman"/>
          <w:b/>
          <w:color w:val="000000"/>
          <w:sz w:val="27"/>
          <w:szCs w:val="27"/>
        </w:rPr>
      </w:pPr>
      <w:r w:rsidRPr="004D2A19">
        <w:rPr>
          <w:rFonts w:ascii="Times New Roman" w:eastAsia="Times New Roman" w:hAnsi="Times New Roman" w:cs="Times New Roman"/>
          <w:b/>
          <w:color w:val="000000"/>
          <w:sz w:val="27"/>
          <w:szCs w:val="27"/>
        </w:rPr>
        <w:t>Как кунгуряки отдыхали</w:t>
      </w:r>
    </w:p>
    <w:p w:rsidR="002A5CFD" w:rsidRPr="00463256" w:rsidRDefault="002A5CFD" w:rsidP="002A5CFD">
      <w:pPr>
        <w:spacing w:after="0" w:line="252" w:lineRule="atLeast"/>
        <w:jc w:val="center"/>
        <w:rPr>
          <w:rFonts w:ascii="Times New Roman" w:eastAsia="Times New Roman" w:hAnsi="Times New Roman" w:cs="Times New Roman"/>
          <w:color w:val="000000"/>
          <w:sz w:val="27"/>
          <w:szCs w:val="27"/>
        </w:rPr>
      </w:pPr>
    </w:p>
    <w:p w:rsidR="002A5CFD" w:rsidRPr="00463256" w:rsidRDefault="002A5CFD" w:rsidP="002A5CF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1939</w:t>
      </w:r>
    </w:p>
    <w:p w:rsidR="002A5CFD" w:rsidRPr="00463256" w:rsidRDefault="002A5CFD" w:rsidP="002A5CF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4 сентября.</w:t>
      </w:r>
      <w:r w:rsidRPr="00463256">
        <w:rPr>
          <w:rFonts w:ascii="Times New Roman" w:eastAsia="Times New Roman" w:hAnsi="Times New Roman" w:cs="Times New Roman"/>
          <w:color w:val="000000"/>
          <w:sz w:val="27"/>
          <w:szCs w:val="27"/>
        </w:rPr>
        <w:t xml:space="preserve"> 1 сентября в клубе </w:t>
      </w:r>
      <w:proofErr w:type="spellStart"/>
      <w:r w:rsidRPr="00463256">
        <w:rPr>
          <w:rFonts w:ascii="Times New Roman" w:eastAsia="Times New Roman" w:hAnsi="Times New Roman" w:cs="Times New Roman"/>
          <w:color w:val="000000"/>
          <w:sz w:val="27"/>
          <w:szCs w:val="27"/>
        </w:rPr>
        <w:t>трудколонии</w:t>
      </w:r>
      <w:proofErr w:type="spellEnd"/>
      <w:r w:rsidRPr="00463256">
        <w:rPr>
          <w:rFonts w:ascii="Times New Roman" w:eastAsia="Times New Roman" w:hAnsi="Times New Roman" w:cs="Times New Roman"/>
          <w:color w:val="000000"/>
          <w:sz w:val="27"/>
          <w:szCs w:val="27"/>
        </w:rPr>
        <w:t xml:space="preserve"> собрались празднично одетые юноши и девушки на торжественное заседание, посвященное </w:t>
      </w:r>
      <w:proofErr w:type="spellStart"/>
      <w:r w:rsidRPr="00463256">
        <w:rPr>
          <w:rFonts w:ascii="Times New Roman" w:eastAsia="Times New Roman" w:hAnsi="Times New Roman" w:cs="Times New Roman"/>
          <w:color w:val="000000"/>
          <w:sz w:val="27"/>
          <w:szCs w:val="27"/>
        </w:rPr>
        <w:t>XXV-й</w:t>
      </w:r>
      <w:proofErr w:type="spellEnd"/>
      <w:r w:rsidRPr="00463256">
        <w:rPr>
          <w:rFonts w:ascii="Times New Roman" w:eastAsia="Times New Roman" w:hAnsi="Times New Roman" w:cs="Times New Roman"/>
          <w:color w:val="000000"/>
          <w:sz w:val="27"/>
          <w:szCs w:val="27"/>
        </w:rPr>
        <w:t xml:space="preserve"> годовщине Международного юношеского дня. </w:t>
      </w:r>
      <w:proofErr w:type="gramStart"/>
      <w:r w:rsidRPr="00463256">
        <w:rPr>
          <w:rFonts w:ascii="Times New Roman" w:eastAsia="Times New Roman" w:hAnsi="Times New Roman" w:cs="Times New Roman"/>
          <w:color w:val="000000"/>
          <w:sz w:val="27"/>
          <w:szCs w:val="27"/>
        </w:rPr>
        <w:t>Собравшиеся</w:t>
      </w:r>
      <w:proofErr w:type="gramEnd"/>
      <w:r w:rsidRPr="00463256">
        <w:rPr>
          <w:rFonts w:ascii="Times New Roman" w:eastAsia="Times New Roman" w:hAnsi="Times New Roman" w:cs="Times New Roman"/>
          <w:color w:val="000000"/>
          <w:sz w:val="27"/>
          <w:szCs w:val="27"/>
        </w:rPr>
        <w:t xml:space="preserve"> заслушали доклад о Международном юношеском дне. После приветственных </w:t>
      </w:r>
      <w:proofErr w:type="gramStart"/>
      <w:r w:rsidRPr="00463256">
        <w:rPr>
          <w:rFonts w:ascii="Times New Roman" w:eastAsia="Times New Roman" w:hAnsi="Times New Roman" w:cs="Times New Roman"/>
          <w:color w:val="000000"/>
          <w:sz w:val="27"/>
          <w:szCs w:val="27"/>
        </w:rPr>
        <w:t>выступлении</w:t>
      </w:r>
      <w:proofErr w:type="gramEnd"/>
      <w:r w:rsidRPr="00463256">
        <w:rPr>
          <w:rFonts w:ascii="Times New Roman" w:eastAsia="Times New Roman" w:hAnsi="Times New Roman" w:cs="Times New Roman"/>
          <w:color w:val="000000"/>
          <w:sz w:val="27"/>
          <w:szCs w:val="27"/>
        </w:rPr>
        <w:t xml:space="preserve"> прошло премирование молодых стахановцев, добившихся наилучших производственных показателей. После торжественной части молодежь посмотрела постановку драмкружка </w:t>
      </w:r>
      <w:proofErr w:type="spellStart"/>
      <w:r w:rsidRPr="00463256">
        <w:rPr>
          <w:rFonts w:ascii="Times New Roman" w:eastAsia="Times New Roman" w:hAnsi="Times New Roman" w:cs="Times New Roman"/>
          <w:color w:val="000000"/>
          <w:sz w:val="27"/>
          <w:szCs w:val="27"/>
        </w:rPr>
        <w:t>трудколонии</w:t>
      </w:r>
      <w:proofErr w:type="spellEnd"/>
      <w:r w:rsidRPr="00463256">
        <w:rPr>
          <w:rFonts w:ascii="Times New Roman" w:eastAsia="Times New Roman" w:hAnsi="Times New Roman" w:cs="Times New Roman"/>
          <w:color w:val="000000"/>
          <w:sz w:val="27"/>
          <w:szCs w:val="27"/>
        </w:rPr>
        <w:t xml:space="preserve"> «У синего фиорда». </w:t>
      </w:r>
      <w:proofErr w:type="spellStart"/>
      <w:r w:rsidRPr="00463256">
        <w:rPr>
          <w:rFonts w:ascii="Times New Roman" w:eastAsia="Times New Roman" w:hAnsi="Times New Roman" w:cs="Times New Roman"/>
          <w:i/>
          <w:iCs/>
          <w:color w:val="000000"/>
          <w:sz w:val="27"/>
          <w:szCs w:val="27"/>
        </w:rPr>
        <w:t>А.Дюкарев</w:t>
      </w:r>
      <w:proofErr w:type="spellEnd"/>
      <w:r w:rsidRPr="00463256">
        <w:rPr>
          <w:rFonts w:ascii="Times New Roman" w:eastAsia="Times New Roman" w:hAnsi="Times New Roman" w:cs="Times New Roman"/>
          <w:i/>
          <w:iCs/>
          <w:color w:val="000000"/>
          <w:sz w:val="27"/>
          <w:szCs w:val="27"/>
        </w:rPr>
        <w:t>. </w:t>
      </w:r>
    </w:p>
    <w:p w:rsidR="002A5CFD" w:rsidRPr="00463256" w:rsidRDefault="002A5CFD" w:rsidP="002A5CF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1953</w:t>
      </w:r>
    </w:p>
    <w:p w:rsidR="002A5CFD" w:rsidRPr="00463256" w:rsidRDefault="002A5CFD" w:rsidP="002A5CF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13 сентября.</w:t>
      </w:r>
      <w:r w:rsidRPr="00463256">
        <w:rPr>
          <w:rFonts w:ascii="Times New Roman" w:eastAsia="Times New Roman" w:hAnsi="Times New Roman" w:cs="Times New Roman"/>
          <w:color w:val="000000"/>
          <w:sz w:val="27"/>
          <w:szCs w:val="27"/>
        </w:rPr>
        <w:t> Участники художественной самодеятельности клуба обувщиков выезжали в село Кыласово с разнообразной программой. Перед колхозниками и сельской интеллигенцией выступили чтецы, декламаторы, исполнители песен. Был показан ряд других сценических номеров. </w:t>
      </w:r>
      <w:r w:rsidRPr="00463256">
        <w:rPr>
          <w:rFonts w:ascii="Times New Roman" w:eastAsia="Times New Roman" w:hAnsi="Times New Roman" w:cs="Times New Roman"/>
          <w:i/>
          <w:iCs/>
          <w:color w:val="000000"/>
          <w:sz w:val="27"/>
          <w:szCs w:val="27"/>
        </w:rPr>
        <w:t>Без автора.</w:t>
      </w:r>
    </w:p>
    <w:p w:rsidR="002A5CFD" w:rsidRPr="00463256" w:rsidRDefault="002A5CFD" w:rsidP="002A5CF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23 сентября.</w:t>
      </w:r>
      <w:r w:rsidRPr="00463256">
        <w:rPr>
          <w:rFonts w:ascii="Times New Roman" w:eastAsia="Times New Roman" w:hAnsi="Times New Roman" w:cs="Times New Roman"/>
          <w:color w:val="000000"/>
          <w:sz w:val="27"/>
          <w:szCs w:val="27"/>
        </w:rPr>
        <w:t xml:space="preserve"> В Кунгур приехал китайский цирк под художественным руководством </w:t>
      </w:r>
      <w:proofErr w:type="spellStart"/>
      <w:r w:rsidRPr="00463256">
        <w:rPr>
          <w:rFonts w:ascii="Times New Roman" w:eastAsia="Times New Roman" w:hAnsi="Times New Roman" w:cs="Times New Roman"/>
          <w:color w:val="000000"/>
          <w:sz w:val="27"/>
          <w:szCs w:val="27"/>
        </w:rPr>
        <w:t>Дун-цинфу</w:t>
      </w:r>
      <w:proofErr w:type="spellEnd"/>
      <w:r w:rsidRPr="00463256">
        <w:rPr>
          <w:rFonts w:ascii="Times New Roman" w:eastAsia="Times New Roman" w:hAnsi="Times New Roman" w:cs="Times New Roman"/>
          <w:color w:val="000000"/>
          <w:sz w:val="27"/>
          <w:szCs w:val="27"/>
        </w:rPr>
        <w:t>. В программе выступлений мастеров народного китайского циркового искусства – акробатические номера, жонглирование с китайскими пиками и мечами, балансирование с тарелками, китайские фокусы и другие номера. Китайский цирк даст представление для детей и школьников. </w:t>
      </w:r>
      <w:r w:rsidRPr="00463256">
        <w:rPr>
          <w:rFonts w:ascii="Times New Roman" w:eastAsia="Times New Roman" w:hAnsi="Times New Roman" w:cs="Times New Roman"/>
          <w:i/>
          <w:iCs/>
          <w:color w:val="000000"/>
          <w:sz w:val="27"/>
          <w:szCs w:val="27"/>
        </w:rPr>
        <w:t>Без автора.</w:t>
      </w:r>
    </w:p>
    <w:p w:rsidR="002A5CFD" w:rsidRPr="00463256" w:rsidRDefault="002A5CFD" w:rsidP="002A5CF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1968</w:t>
      </w:r>
    </w:p>
    <w:p w:rsidR="002A5CFD" w:rsidRPr="00463256" w:rsidRDefault="002A5CFD" w:rsidP="002A5CF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7 сентября.</w:t>
      </w:r>
      <w:r w:rsidRPr="00463256">
        <w:rPr>
          <w:rFonts w:ascii="Times New Roman" w:eastAsia="Times New Roman" w:hAnsi="Times New Roman" w:cs="Times New Roman"/>
          <w:color w:val="000000"/>
          <w:sz w:val="27"/>
          <w:szCs w:val="27"/>
        </w:rPr>
        <w:t> В клубе нефтяников состоялось торжественное собрание рабочих, служащих, инженерно-технических работников треста «ПВНР», посвященное 50-летию советской нефти и Дню работников нефтяной промышленности. За высокие производственные показатели большая группа разведчиков «черного золота» награждена Почетными грамотами и премирована. </w:t>
      </w:r>
      <w:r w:rsidRPr="00463256">
        <w:rPr>
          <w:rFonts w:ascii="Times New Roman" w:eastAsia="Times New Roman" w:hAnsi="Times New Roman" w:cs="Times New Roman"/>
          <w:i/>
          <w:iCs/>
          <w:color w:val="000000"/>
          <w:sz w:val="27"/>
          <w:szCs w:val="27"/>
        </w:rPr>
        <w:t>Без автора</w:t>
      </w:r>
    </w:p>
    <w:p w:rsidR="002A5CFD" w:rsidRPr="00463256" w:rsidRDefault="002A5CFD" w:rsidP="002A5CF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1975</w:t>
      </w:r>
    </w:p>
    <w:p w:rsidR="002A5CFD" w:rsidRPr="00463256" w:rsidRDefault="002A5CFD" w:rsidP="002A5CF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lastRenderedPageBreak/>
        <w:t>18 сентября.</w:t>
      </w:r>
      <w:r w:rsidRPr="00463256">
        <w:rPr>
          <w:rFonts w:ascii="Times New Roman" w:eastAsia="Times New Roman" w:hAnsi="Times New Roman" w:cs="Times New Roman"/>
          <w:color w:val="000000"/>
          <w:sz w:val="27"/>
          <w:szCs w:val="27"/>
        </w:rPr>
        <w:t> Участники художественной самодеятельности обувного объединения во время уборки урожая побывали в четырех хозяйствах района – в совхозах «Зарубинский», «</w:t>
      </w:r>
      <w:proofErr w:type="spellStart"/>
      <w:r w:rsidRPr="00463256">
        <w:rPr>
          <w:rFonts w:ascii="Times New Roman" w:eastAsia="Times New Roman" w:hAnsi="Times New Roman" w:cs="Times New Roman"/>
          <w:color w:val="000000"/>
          <w:sz w:val="27"/>
          <w:szCs w:val="27"/>
        </w:rPr>
        <w:t>Неаолинский</w:t>
      </w:r>
      <w:proofErr w:type="spellEnd"/>
      <w:r w:rsidRPr="00463256">
        <w:rPr>
          <w:rFonts w:ascii="Times New Roman" w:eastAsia="Times New Roman" w:hAnsi="Times New Roman" w:cs="Times New Roman"/>
          <w:color w:val="000000"/>
          <w:sz w:val="27"/>
          <w:szCs w:val="27"/>
        </w:rPr>
        <w:t>», «</w:t>
      </w:r>
      <w:proofErr w:type="spellStart"/>
      <w:r w:rsidRPr="00463256">
        <w:rPr>
          <w:rFonts w:ascii="Times New Roman" w:eastAsia="Times New Roman" w:hAnsi="Times New Roman" w:cs="Times New Roman"/>
          <w:color w:val="000000"/>
          <w:sz w:val="27"/>
          <w:szCs w:val="27"/>
        </w:rPr>
        <w:t>Жилинский</w:t>
      </w:r>
      <w:proofErr w:type="spellEnd"/>
      <w:r w:rsidRPr="00463256">
        <w:rPr>
          <w:rFonts w:ascii="Times New Roman" w:eastAsia="Times New Roman" w:hAnsi="Times New Roman" w:cs="Times New Roman"/>
          <w:color w:val="000000"/>
          <w:sz w:val="27"/>
          <w:szCs w:val="27"/>
        </w:rPr>
        <w:t>» и в колхозе «</w:t>
      </w:r>
      <w:proofErr w:type="spellStart"/>
      <w:r w:rsidRPr="00463256">
        <w:rPr>
          <w:rFonts w:ascii="Times New Roman" w:eastAsia="Times New Roman" w:hAnsi="Times New Roman" w:cs="Times New Roman"/>
          <w:color w:val="000000"/>
          <w:sz w:val="27"/>
          <w:szCs w:val="27"/>
        </w:rPr>
        <w:t>Бырминский</w:t>
      </w:r>
      <w:proofErr w:type="spellEnd"/>
      <w:r w:rsidRPr="00463256">
        <w:rPr>
          <w:rFonts w:ascii="Times New Roman" w:eastAsia="Times New Roman" w:hAnsi="Times New Roman" w:cs="Times New Roman"/>
          <w:color w:val="000000"/>
          <w:sz w:val="27"/>
          <w:szCs w:val="27"/>
        </w:rPr>
        <w:t xml:space="preserve">». В сельских клубах они поставили семь концертов. Понравились сельчанам песни «А любовь все жива», «Стою на </w:t>
      </w:r>
      <w:proofErr w:type="spellStart"/>
      <w:r w:rsidRPr="00463256">
        <w:rPr>
          <w:rFonts w:ascii="Times New Roman" w:eastAsia="Times New Roman" w:hAnsi="Times New Roman" w:cs="Times New Roman"/>
          <w:color w:val="000000"/>
          <w:sz w:val="27"/>
          <w:szCs w:val="27"/>
        </w:rPr>
        <w:t>полустаночке</w:t>
      </w:r>
      <w:proofErr w:type="spellEnd"/>
      <w:r w:rsidRPr="00463256">
        <w:rPr>
          <w:rFonts w:ascii="Times New Roman" w:eastAsia="Times New Roman" w:hAnsi="Times New Roman" w:cs="Times New Roman"/>
          <w:color w:val="000000"/>
          <w:sz w:val="27"/>
          <w:szCs w:val="27"/>
        </w:rPr>
        <w:t xml:space="preserve">». Были в составе </w:t>
      </w:r>
      <w:proofErr w:type="spellStart"/>
      <w:proofErr w:type="gramStart"/>
      <w:r w:rsidRPr="00463256">
        <w:rPr>
          <w:rFonts w:ascii="Times New Roman" w:eastAsia="Times New Roman" w:hAnsi="Times New Roman" w:cs="Times New Roman"/>
          <w:color w:val="000000"/>
          <w:sz w:val="27"/>
          <w:szCs w:val="27"/>
        </w:rPr>
        <w:t>культ-бригады</w:t>
      </w:r>
      <w:proofErr w:type="spellEnd"/>
      <w:proofErr w:type="gramEnd"/>
      <w:r w:rsidRPr="00463256">
        <w:rPr>
          <w:rFonts w:ascii="Times New Roman" w:eastAsia="Times New Roman" w:hAnsi="Times New Roman" w:cs="Times New Roman"/>
          <w:color w:val="000000"/>
          <w:sz w:val="27"/>
          <w:szCs w:val="27"/>
        </w:rPr>
        <w:t xml:space="preserve"> и участники детского сектора художественной самодеятельности. Они показали венгерский, молдавский, матросский, русский </w:t>
      </w:r>
      <w:proofErr w:type="spellStart"/>
      <w:r w:rsidRPr="00463256">
        <w:rPr>
          <w:rFonts w:ascii="Times New Roman" w:eastAsia="Times New Roman" w:hAnsi="Times New Roman" w:cs="Times New Roman"/>
          <w:color w:val="000000"/>
          <w:sz w:val="27"/>
          <w:szCs w:val="27"/>
        </w:rPr>
        <w:t>танцы</w:t>
      </w:r>
      <w:proofErr w:type="gramStart"/>
      <w:r w:rsidRPr="00463256">
        <w:rPr>
          <w:rFonts w:ascii="Times New Roman" w:eastAsia="Times New Roman" w:hAnsi="Times New Roman" w:cs="Times New Roman"/>
          <w:color w:val="000000"/>
          <w:sz w:val="27"/>
          <w:szCs w:val="27"/>
        </w:rPr>
        <w:t>.</w:t>
      </w:r>
      <w:r w:rsidRPr="00463256">
        <w:rPr>
          <w:rFonts w:ascii="Times New Roman" w:eastAsia="Times New Roman" w:hAnsi="Times New Roman" w:cs="Times New Roman"/>
          <w:i/>
          <w:iCs/>
          <w:color w:val="000000"/>
          <w:sz w:val="27"/>
          <w:szCs w:val="27"/>
        </w:rPr>
        <w:t>Н</w:t>
      </w:r>
      <w:proofErr w:type="gramEnd"/>
      <w:r w:rsidRPr="00463256">
        <w:rPr>
          <w:rFonts w:ascii="Times New Roman" w:eastAsia="Times New Roman" w:hAnsi="Times New Roman" w:cs="Times New Roman"/>
          <w:i/>
          <w:iCs/>
          <w:color w:val="000000"/>
          <w:sz w:val="27"/>
          <w:szCs w:val="27"/>
        </w:rPr>
        <w:t>.Грехова</w:t>
      </w:r>
      <w:proofErr w:type="spellEnd"/>
    </w:p>
    <w:p w:rsidR="002A5CFD" w:rsidRPr="00463256" w:rsidRDefault="002A5CFD" w:rsidP="002A5CF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20 сентября.</w:t>
      </w:r>
      <w:r w:rsidRPr="00463256">
        <w:rPr>
          <w:rFonts w:ascii="Times New Roman" w:eastAsia="Times New Roman" w:hAnsi="Times New Roman" w:cs="Times New Roman"/>
          <w:color w:val="000000"/>
          <w:sz w:val="27"/>
          <w:szCs w:val="27"/>
        </w:rPr>
        <w:t> Городской совет ветеранов провел встречу бывших фронтовиков в кинотеатре «Мечта». Героев Отечественной войны пришли приветствовать самые младшие школьники – первоклассники школы № 10. О войне они слышали только от отцов и матерей, дедушек и бабушек. Школьники подарили бывшим войнам цветы, улыбки и минуты радостного волнения. Бывшие фронтовики с интересом посмотрели в этот день кинофильм «Фронт без флангов». За праздничным столом они поделились воспоминаниями о боевых днях, о погибших друзьях, о ратных подвигах. </w:t>
      </w:r>
      <w:r w:rsidRPr="00463256">
        <w:rPr>
          <w:rFonts w:ascii="Times New Roman" w:eastAsia="Times New Roman" w:hAnsi="Times New Roman" w:cs="Times New Roman"/>
          <w:i/>
          <w:iCs/>
          <w:color w:val="000000"/>
          <w:sz w:val="27"/>
          <w:szCs w:val="27"/>
        </w:rPr>
        <w:t>П.Иванов</w:t>
      </w:r>
    </w:p>
    <w:p w:rsidR="002A5CFD" w:rsidRPr="00463256" w:rsidRDefault="002A5CFD" w:rsidP="002A5CFD">
      <w:pPr>
        <w:spacing w:after="0" w:line="252" w:lineRule="atLeast"/>
        <w:ind w:firstLine="709"/>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1986</w:t>
      </w:r>
    </w:p>
    <w:p w:rsidR="002A5CFD" w:rsidRPr="00463256" w:rsidRDefault="002A5CFD" w:rsidP="002A5CFD">
      <w:pPr>
        <w:spacing w:after="0" w:line="252"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4 сентября.</w:t>
      </w:r>
      <w:r w:rsidRPr="00463256">
        <w:rPr>
          <w:rFonts w:ascii="Times New Roman" w:eastAsia="Times New Roman" w:hAnsi="Times New Roman" w:cs="Times New Roman"/>
          <w:color w:val="000000"/>
          <w:sz w:val="27"/>
          <w:szCs w:val="27"/>
        </w:rPr>
        <w:t xml:space="preserve"> Необычно прошел День знаний для старшеклассников </w:t>
      </w:r>
      <w:proofErr w:type="spellStart"/>
      <w:r w:rsidRPr="00463256">
        <w:rPr>
          <w:rFonts w:ascii="Times New Roman" w:eastAsia="Times New Roman" w:hAnsi="Times New Roman" w:cs="Times New Roman"/>
          <w:color w:val="000000"/>
          <w:sz w:val="27"/>
          <w:szCs w:val="27"/>
        </w:rPr>
        <w:t>Кыласовской</w:t>
      </w:r>
      <w:proofErr w:type="spellEnd"/>
      <w:r w:rsidRPr="00463256">
        <w:rPr>
          <w:rFonts w:ascii="Times New Roman" w:eastAsia="Times New Roman" w:hAnsi="Times New Roman" w:cs="Times New Roman"/>
          <w:color w:val="000000"/>
          <w:sz w:val="27"/>
          <w:szCs w:val="27"/>
        </w:rPr>
        <w:t xml:space="preserve"> школы. Студенты механизированных отрядов «Колос» и «Горизонт» подготовили викторину «Что? Где? Когда?» играла сборная студентов и школьников со зрителями. В игре были веселые музыкальные паузы. А в конце молодежь отдохнула на </w:t>
      </w:r>
      <w:proofErr w:type="spellStart"/>
      <w:r w:rsidRPr="00463256">
        <w:rPr>
          <w:rFonts w:ascii="Times New Roman" w:eastAsia="Times New Roman" w:hAnsi="Times New Roman" w:cs="Times New Roman"/>
          <w:color w:val="000000"/>
          <w:sz w:val="27"/>
          <w:szCs w:val="27"/>
        </w:rPr>
        <w:t>дисковечере</w:t>
      </w:r>
      <w:proofErr w:type="spellEnd"/>
      <w:r w:rsidRPr="00463256">
        <w:rPr>
          <w:rFonts w:ascii="Times New Roman" w:eastAsia="Times New Roman" w:hAnsi="Times New Roman" w:cs="Times New Roman"/>
          <w:color w:val="000000"/>
          <w:sz w:val="27"/>
          <w:szCs w:val="27"/>
        </w:rPr>
        <w:t>. </w:t>
      </w:r>
      <w:proofErr w:type="spellStart"/>
      <w:r w:rsidRPr="00463256">
        <w:rPr>
          <w:rFonts w:ascii="Times New Roman" w:eastAsia="Times New Roman" w:hAnsi="Times New Roman" w:cs="Times New Roman"/>
          <w:i/>
          <w:iCs/>
          <w:color w:val="000000"/>
          <w:sz w:val="27"/>
          <w:szCs w:val="27"/>
        </w:rPr>
        <w:t>Г.Дрокова</w:t>
      </w:r>
      <w:proofErr w:type="spellEnd"/>
      <w:r w:rsidRPr="00463256">
        <w:rPr>
          <w:rFonts w:ascii="Times New Roman" w:eastAsia="Times New Roman" w:hAnsi="Times New Roman" w:cs="Times New Roman"/>
          <w:i/>
          <w:iCs/>
          <w:color w:val="000000"/>
          <w:sz w:val="27"/>
          <w:szCs w:val="27"/>
        </w:rPr>
        <w:t xml:space="preserve">, секретарь комитета </w:t>
      </w:r>
      <w:proofErr w:type="spellStart"/>
      <w:r w:rsidRPr="00463256">
        <w:rPr>
          <w:rFonts w:ascii="Times New Roman" w:eastAsia="Times New Roman" w:hAnsi="Times New Roman" w:cs="Times New Roman"/>
          <w:i/>
          <w:iCs/>
          <w:color w:val="000000"/>
          <w:sz w:val="27"/>
          <w:szCs w:val="27"/>
        </w:rPr>
        <w:t>комсомала</w:t>
      </w:r>
      <w:proofErr w:type="spellEnd"/>
      <w:r w:rsidRPr="00463256">
        <w:rPr>
          <w:rFonts w:ascii="Times New Roman" w:eastAsia="Times New Roman" w:hAnsi="Times New Roman" w:cs="Times New Roman"/>
          <w:i/>
          <w:iCs/>
          <w:color w:val="000000"/>
          <w:sz w:val="27"/>
          <w:szCs w:val="27"/>
        </w:rPr>
        <w:t xml:space="preserve"> учхоза «Кыласово»</w:t>
      </w:r>
    </w:p>
    <w:p w:rsidR="002A5CFD" w:rsidRPr="00463256" w:rsidRDefault="002A5CFD" w:rsidP="002A5CFD">
      <w:pPr>
        <w:spacing w:after="0" w:line="252" w:lineRule="atLeast"/>
        <w:ind w:firstLine="709"/>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1993</w:t>
      </w:r>
    </w:p>
    <w:p w:rsidR="002A5CFD" w:rsidRPr="00463256" w:rsidRDefault="002A5CFD" w:rsidP="002A5CF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23 сентября.</w:t>
      </w:r>
      <w:r w:rsidRPr="00463256">
        <w:rPr>
          <w:rFonts w:ascii="Times New Roman" w:eastAsia="Times New Roman" w:hAnsi="Times New Roman" w:cs="Times New Roman"/>
          <w:color w:val="000000"/>
          <w:sz w:val="27"/>
          <w:szCs w:val="27"/>
        </w:rPr>
        <w:t xml:space="preserve"> Третий год подряд победителями первенства города по футболу среди взрослых команд стали футболисты «Турбобура» (тренер Александр Калинин). Команда выступила стабильно, пройдя все первенство без поражений. Победитель, призеры, лучшие игроки первенства награждены призами </w:t>
      </w:r>
      <w:proofErr w:type="spellStart"/>
      <w:r w:rsidRPr="00463256">
        <w:rPr>
          <w:rFonts w:ascii="Times New Roman" w:eastAsia="Times New Roman" w:hAnsi="Times New Roman" w:cs="Times New Roman"/>
          <w:color w:val="000000"/>
          <w:sz w:val="27"/>
          <w:szCs w:val="27"/>
        </w:rPr>
        <w:t>горспорткомитета</w:t>
      </w:r>
      <w:proofErr w:type="spellEnd"/>
      <w:r w:rsidRPr="00463256">
        <w:rPr>
          <w:rFonts w:ascii="Times New Roman" w:eastAsia="Times New Roman" w:hAnsi="Times New Roman" w:cs="Times New Roman"/>
          <w:color w:val="000000"/>
          <w:sz w:val="27"/>
          <w:szCs w:val="27"/>
        </w:rPr>
        <w:t>. </w:t>
      </w:r>
      <w:proofErr w:type="spellStart"/>
      <w:r w:rsidRPr="00463256">
        <w:rPr>
          <w:rFonts w:ascii="Times New Roman" w:eastAsia="Times New Roman" w:hAnsi="Times New Roman" w:cs="Times New Roman"/>
          <w:i/>
          <w:iCs/>
          <w:color w:val="000000"/>
          <w:sz w:val="27"/>
          <w:szCs w:val="27"/>
        </w:rPr>
        <w:t>С.Согрин</w:t>
      </w:r>
      <w:proofErr w:type="spellEnd"/>
      <w:r w:rsidRPr="00463256">
        <w:rPr>
          <w:rFonts w:ascii="Times New Roman" w:eastAsia="Times New Roman" w:hAnsi="Times New Roman" w:cs="Times New Roman"/>
          <w:i/>
          <w:iCs/>
          <w:color w:val="000000"/>
          <w:sz w:val="27"/>
          <w:szCs w:val="27"/>
        </w:rPr>
        <w:t>, председатель городской федерации футбола</w:t>
      </w:r>
    </w:p>
    <w:p w:rsidR="002A5CFD" w:rsidRPr="00463256" w:rsidRDefault="002A5CFD" w:rsidP="002A5CFD">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2001</w:t>
      </w:r>
    </w:p>
    <w:p w:rsidR="002A5CFD" w:rsidRPr="00463256" w:rsidRDefault="002A5CFD" w:rsidP="002A5CFD">
      <w:pPr>
        <w:spacing w:after="0" w:line="252" w:lineRule="atLeast"/>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2A5CFD" w:rsidRPr="00463256" w:rsidRDefault="002A5CFD" w:rsidP="002A5CFD">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25 сентября.</w:t>
      </w:r>
      <w:r w:rsidRPr="00463256">
        <w:rPr>
          <w:rFonts w:ascii="Times New Roman" w:eastAsia="Times New Roman" w:hAnsi="Times New Roman" w:cs="Times New Roman"/>
          <w:color w:val="000000"/>
          <w:sz w:val="27"/>
          <w:szCs w:val="27"/>
        </w:rPr>
        <w:t> Уникальные экспонаты представлены на выставке «Дымковская сказка», которая открылась 22 сентября в выставочном зале краеведческого музея. У кунгуряков есть возможность увидеть дымковскую игрушку, созданную еще в начале </w:t>
      </w:r>
      <w:r w:rsidRPr="00463256">
        <w:rPr>
          <w:rFonts w:ascii="Times New Roman" w:eastAsia="Times New Roman" w:hAnsi="Times New Roman" w:cs="Times New Roman"/>
          <w:color w:val="000000"/>
          <w:sz w:val="27"/>
          <w:szCs w:val="27"/>
          <w:lang w:val="en-US"/>
        </w:rPr>
        <w:t>XX</w:t>
      </w:r>
      <w:r w:rsidRPr="00463256">
        <w:rPr>
          <w:rFonts w:ascii="Times New Roman" w:eastAsia="Times New Roman" w:hAnsi="Times New Roman" w:cs="Times New Roman"/>
          <w:color w:val="000000"/>
          <w:sz w:val="27"/>
          <w:szCs w:val="27"/>
        </w:rPr>
        <w:t> века. Выставка была открыта в ярмарочный день, когда в городе проходил фестиваль народного творчества. Яркими красками дымковской игрушки могут полюбоваться все желающие в городском выставочном зале. </w:t>
      </w:r>
      <w:proofErr w:type="spellStart"/>
      <w:r w:rsidRPr="00463256">
        <w:rPr>
          <w:rFonts w:ascii="Times New Roman" w:eastAsia="Times New Roman" w:hAnsi="Times New Roman" w:cs="Times New Roman"/>
          <w:i/>
          <w:iCs/>
          <w:color w:val="000000"/>
          <w:sz w:val="27"/>
          <w:szCs w:val="27"/>
        </w:rPr>
        <w:t>Л.Пятилова</w:t>
      </w:r>
      <w:proofErr w:type="spellEnd"/>
      <w:r w:rsidRPr="00463256">
        <w:rPr>
          <w:rFonts w:ascii="Times New Roman" w:eastAsia="Times New Roman" w:hAnsi="Times New Roman" w:cs="Times New Roman"/>
          <w:i/>
          <w:iCs/>
          <w:color w:val="000000"/>
          <w:sz w:val="27"/>
          <w:szCs w:val="27"/>
        </w:rPr>
        <w:t>.</w:t>
      </w:r>
    </w:p>
    <w:p w:rsidR="002A5CFD" w:rsidRPr="00463256" w:rsidRDefault="002A5CFD" w:rsidP="002A5CFD">
      <w:pPr>
        <w:spacing w:after="0" w:line="270" w:lineRule="atLeast"/>
        <w:ind w:firstLine="709"/>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2A5CFD" w:rsidRPr="002A5CFD" w:rsidRDefault="002A5CFD" w:rsidP="002A5CFD">
      <w:pPr>
        <w:spacing w:after="0" w:line="252" w:lineRule="atLeast"/>
        <w:ind w:firstLine="708"/>
        <w:jc w:val="right"/>
        <w:rPr>
          <w:rFonts w:ascii="Times New Roman" w:eastAsia="Times New Roman" w:hAnsi="Times New Roman" w:cs="Times New Roman"/>
          <w:b/>
          <w:i/>
          <w:color w:val="000000" w:themeColor="text1"/>
          <w:sz w:val="27"/>
          <w:szCs w:val="27"/>
        </w:rPr>
      </w:pPr>
      <w:r w:rsidRPr="00463256">
        <w:rPr>
          <w:rFonts w:ascii="Times New Roman" w:eastAsia="Times New Roman" w:hAnsi="Times New Roman" w:cs="Times New Roman"/>
          <w:color w:val="000000"/>
          <w:sz w:val="27"/>
          <w:szCs w:val="27"/>
        </w:rPr>
        <w:t> </w:t>
      </w:r>
      <w:r w:rsidRPr="002A5CFD">
        <w:rPr>
          <w:rFonts w:ascii="Times New Roman" w:eastAsia="Times New Roman" w:hAnsi="Times New Roman" w:cs="Times New Roman"/>
          <w:b/>
          <w:i/>
          <w:color w:val="000000" w:themeColor="text1"/>
          <w:sz w:val="27"/>
          <w:szCs w:val="27"/>
        </w:rPr>
        <w:t xml:space="preserve">Главный специалист сектора использования Юлия </w:t>
      </w:r>
      <w:proofErr w:type="spellStart"/>
      <w:r w:rsidRPr="002A5CFD">
        <w:rPr>
          <w:rFonts w:ascii="Times New Roman" w:eastAsia="Times New Roman" w:hAnsi="Times New Roman" w:cs="Times New Roman"/>
          <w:b/>
          <w:i/>
          <w:color w:val="000000" w:themeColor="text1"/>
          <w:sz w:val="27"/>
          <w:szCs w:val="27"/>
        </w:rPr>
        <w:t>Иглина</w:t>
      </w:r>
      <w:proofErr w:type="spellEnd"/>
    </w:p>
    <w:p w:rsidR="00E85F19" w:rsidRDefault="00E85F19"/>
    <w:sectPr w:rsidR="00E85F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2A5CFD"/>
    <w:rsid w:val="002A5CFD"/>
    <w:rsid w:val="00E85F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5C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5C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2019-01-29T10:44:00Z</dcterms:created>
  <dcterms:modified xsi:type="dcterms:W3CDTF">2019-01-29T10:45:00Z</dcterms:modified>
</cp:coreProperties>
</file>